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E1EB6" w14:textId="532BCD80" w:rsidR="00467C64" w:rsidRPr="00467C64" w:rsidRDefault="00467C64" w:rsidP="00723994">
      <w:pPr>
        <w:rPr>
          <w:rFonts w:ascii="Times New Roman" w:hAnsi="Times New Roman" w:cs="Times New Roman"/>
          <w:b/>
          <w:bCs/>
        </w:rPr>
      </w:pPr>
      <w:r w:rsidRPr="00467C64">
        <w:rPr>
          <w:rFonts w:ascii="Times New Roman" w:hAnsi="Times New Roman" w:cs="Times New Roman"/>
          <w:b/>
          <w:bCs/>
        </w:rPr>
        <w:t>Apéndice A.</w:t>
      </w:r>
    </w:p>
    <w:p w14:paraId="4F224756" w14:textId="33B1E738" w:rsidR="00467C64" w:rsidRDefault="00467C64" w:rsidP="00723994">
      <w:pPr>
        <w:rPr>
          <w:rFonts w:ascii="Times New Roman" w:hAnsi="Times New Roman" w:cs="Times New Roman"/>
          <w:i/>
          <w:iCs/>
        </w:rPr>
      </w:pPr>
      <w:r w:rsidRPr="00467C64">
        <w:rPr>
          <w:rFonts w:ascii="Times New Roman" w:hAnsi="Times New Roman" w:cs="Times New Roman"/>
          <w:i/>
          <w:iCs/>
        </w:rPr>
        <w:t>Encuesta aplicada para la investigación de mercados</w:t>
      </w:r>
    </w:p>
    <w:p w14:paraId="5DD75D29" w14:textId="77777777" w:rsidR="00467C64" w:rsidRPr="00467C64" w:rsidRDefault="00467C64" w:rsidP="00723994">
      <w:pPr>
        <w:rPr>
          <w:rFonts w:ascii="Times New Roman" w:hAnsi="Times New Roman" w:cs="Times New Roman"/>
          <w:i/>
          <w:iCs/>
        </w:rPr>
      </w:pPr>
    </w:p>
    <w:p w14:paraId="2B180DA1" w14:textId="312C51E1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ENCUESTA DE MERCADO</w:t>
      </w:r>
    </w:p>
    <w:p w14:paraId="54CFA11E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3C64EE9D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Estudio de Belleza Motion Glam – Bucaramanga</w:t>
      </w:r>
    </w:p>
    <w:p w14:paraId="0722DA66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5F213AF8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Objetivo: Conocer hábitos de consumo de servicios de belleza y validar la aceptación de un estudio móvil que ofrece atención a domicilio en Bucaramanga.</w:t>
      </w:r>
    </w:p>
    <w:p w14:paraId="18E0139D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675D2781" w14:textId="55929688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 xml:space="preserve"> La información es confidencial y será utilizada únicamente con fines académicos.</w:t>
      </w:r>
    </w:p>
    <w:p w14:paraId="7BC165EA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456FAAFB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SECCIÓN 1. FILTRO Y PERFIL BÁSICO</w:t>
      </w:r>
    </w:p>
    <w:p w14:paraId="67FF4B74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47FE8D0A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1. ¿Reside actualmente en Bucaramanga?</w:t>
      </w:r>
    </w:p>
    <w:p w14:paraId="0B7581B1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Sí</w:t>
      </w:r>
    </w:p>
    <w:p w14:paraId="35FD1A99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No → (Finalizar encuesta)</w:t>
      </w:r>
    </w:p>
    <w:p w14:paraId="49F23B5E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6CDC728B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2. ¿En qué rango de edad se encuentra?</w:t>
      </w:r>
    </w:p>
    <w:p w14:paraId="60231FD4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18–24 años</w:t>
      </w:r>
    </w:p>
    <w:p w14:paraId="3E88E00F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25–34 años</w:t>
      </w:r>
    </w:p>
    <w:p w14:paraId="24086356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35–45 años</w:t>
      </w:r>
    </w:p>
    <w:p w14:paraId="70D7A372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46 años o más</w:t>
      </w:r>
    </w:p>
    <w:p w14:paraId="1BA63803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52BF9EA2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3. ¿Actualmente se encuentra?</w:t>
      </w:r>
    </w:p>
    <w:p w14:paraId="1C359B00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Empleado(a)</w:t>
      </w:r>
    </w:p>
    <w:p w14:paraId="4F8802ED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Independiente</w:t>
      </w:r>
    </w:p>
    <w:p w14:paraId="2FE51338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Estudiante</w:t>
      </w:r>
    </w:p>
    <w:p w14:paraId="021F0C03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lastRenderedPageBreak/>
        <w:t>☐</w:t>
      </w:r>
      <w:r w:rsidRPr="00467C64">
        <w:rPr>
          <w:rFonts w:ascii="Times New Roman" w:hAnsi="Times New Roman" w:cs="Times New Roman"/>
        </w:rPr>
        <w:t xml:space="preserve"> Desempleado(a)</w:t>
      </w:r>
    </w:p>
    <w:p w14:paraId="7C1C7932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Hogar</w:t>
      </w:r>
    </w:p>
    <w:p w14:paraId="6B627683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3B698064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4. ¿En qué barrio o zona de Bucaramanga reside?</w:t>
      </w:r>
    </w:p>
    <w:p w14:paraId="596F5F75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(Respuesta abierta)</w:t>
      </w:r>
    </w:p>
    <w:p w14:paraId="20ADF142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4C0D3E14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SECCIÓN 2. HÁBITOS DE CONSUMO (Frecuencia)</w:t>
      </w:r>
    </w:p>
    <w:p w14:paraId="33135B96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08AD4690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5. ¿Con qué frecuencia utiliza servicios de belleza (manicure, maquillaje, peinado)?</w:t>
      </w:r>
    </w:p>
    <w:p w14:paraId="7A78B735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Cada 15 días</w:t>
      </w:r>
    </w:p>
    <w:p w14:paraId="0419759A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Una vez al mes</w:t>
      </w:r>
    </w:p>
    <w:p w14:paraId="5FC14679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Cada 2–3 meses</w:t>
      </w:r>
    </w:p>
    <w:p w14:paraId="14B96C46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Solo en ocasiones especiales</w:t>
      </w:r>
    </w:p>
    <w:p w14:paraId="287B6484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No utilizo este tipo de servicios</w:t>
      </w:r>
    </w:p>
    <w:p w14:paraId="20CBE071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486E0347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6. ¿Qué servicios utiliza con mayor frecuencia?</w:t>
      </w:r>
    </w:p>
    <w:p w14:paraId="3F80856C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Manicure</w:t>
      </w:r>
    </w:p>
    <w:p w14:paraId="408B56C7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Peinado</w:t>
      </w:r>
    </w:p>
    <w:p w14:paraId="3C8CE244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Maquillaje</w:t>
      </w:r>
    </w:p>
    <w:p w14:paraId="03D1199B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Varios combinados</w:t>
      </w:r>
    </w:p>
    <w:p w14:paraId="07D00D0E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539178F9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7. ¿Dónde suele tomar estos servicios?</w:t>
      </w:r>
    </w:p>
    <w:p w14:paraId="0EDACCB7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Salón tradicional</w:t>
      </w:r>
    </w:p>
    <w:p w14:paraId="7AEC3D4D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Profesional a domicilio</w:t>
      </w:r>
    </w:p>
    <w:p w14:paraId="53F8B559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Yo mismo(a) lo realizo</w:t>
      </w:r>
    </w:p>
    <w:p w14:paraId="0751F346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No utilizo servicios actualmente</w:t>
      </w:r>
    </w:p>
    <w:p w14:paraId="6DEE7308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6FBFF95B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SECCIÓN 3. PROBLEMA Y BENEFICIOS VALORADOS</w:t>
      </w:r>
    </w:p>
    <w:p w14:paraId="32CE1737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275D55E6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8. ¿Cuál es la principal dificultad que enfrenta al tomar servicios de belleza?</w:t>
      </w:r>
    </w:p>
    <w:p w14:paraId="42B525E1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Falta de tiempo</w:t>
      </w:r>
    </w:p>
    <w:p w14:paraId="3A7B13F6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Desplazamiento/tráfico</w:t>
      </w:r>
    </w:p>
    <w:p w14:paraId="1EB99B70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Esperas prolongadas</w:t>
      </w:r>
    </w:p>
    <w:p w14:paraId="518CCDB6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Falta de flexibilidad horaria</w:t>
      </w:r>
    </w:p>
    <w:p w14:paraId="21BC9789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Precio</w:t>
      </w:r>
    </w:p>
    <w:p w14:paraId="5B0E2322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Ninguna</w:t>
      </w:r>
    </w:p>
    <w:p w14:paraId="4866AA50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25A0AC89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9. ¿Qué tan importante es para usted ahorrar tiempo al tomar este tipo de servicios?</w:t>
      </w:r>
    </w:p>
    <w:p w14:paraId="2007C5B5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(1 = Nada importante | 5 = Muy importante)</w:t>
      </w:r>
    </w:p>
    <w:p w14:paraId="65388499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1 </w:t>
      </w: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2 </w:t>
      </w: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3 </w:t>
      </w: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4 </w:t>
      </w: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5</w:t>
      </w:r>
    </w:p>
    <w:p w14:paraId="4443C53D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76F27EF6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10. ¿Qué tan importante considera recibir el servicio en su hogar u oficina?</w:t>
      </w:r>
    </w:p>
    <w:p w14:paraId="4FFDA059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1 </w:t>
      </w: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2 </w:t>
      </w: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3 </w:t>
      </w: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4 </w:t>
      </w: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5</w:t>
      </w:r>
    </w:p>
    <w:p w14:paraId="4FFD4F45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43D6FB35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11. Ordene los siguientes beneficios según su importancia (1 = más importante):</w:t>
      </w:r>
    </w:p>
    <w:p w14:paraId="297004BC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Ahorro de tiempo</w:t>
      </w:r>
    </w:p>
    <w:p w14:paraId="49726A07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Comodidad</w:t>
      </w:r>
    </w:p>
    <w:p w14:paraId="455A5E31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Bioseguridad</w:t>
      </w:r>
    </w:p>
    <w:p w14:paraId="36DC5ADD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Precio</w:t>
      </w:r>
    </w:p>
    <w:p w14:paraId="3E969AB0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Atención personalizada</w:t>
      </w:r>
    </w:p>
    <w:p w14:paraId="32B939F0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06F08A87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SECCIÓN 4. INTENCIÓN DE COMPRA (ESENCIAL)</w:t>
      </w:r>
    </w:p>
    <w:p w14:paraId="54FF0474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565AC4CF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12. Si existiera un estudio móvil de belleza que se desplazara hasta su hogar u oficina en Bucaramanga, ¿lo utilizaría?</w:t>
      </w:r>
    </w:p>
    <w:p w14:paraId="733D1DE6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Sí, definitivamente</w:t>
      </w:r>
    </w:p>
    <w:p w14:paraId="0AB1058E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lastRenderedPageBreak/>
        <w:t>☐</w:t>
      </w:r>
      <w:r w:rsidRPr="00467C64">
        <w:rPr>
          <w:rFonts w:ascii="Times New Roman" w:hAnsi="Times New Roman" w:cs="Times New Roman"/>
        </w:rPr>
        <w:t xml:space="preserve"> Probablemente sí</w:t>
      </w:r>
    </w:p>
    <w:p w14:paraId="442EDBF2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No estoy seguro(a)</w:t>
      </w:r>
    </w:p>
    <w:p w14:paraId="54B8B811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Probablemente no</w:t>
      </w:r>
    </w:p>
    <w:p w14:paraId="4D7A4642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Definitivamente no</w:t>
      </w:r>
    </w:p>
    <w:p w14:paraId="66E622E6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25D5B1FD" w14:textId="5A930779" w:rsidR="00723994" w:rsidRPr="00467C64" w:rsidRDefault="00723994" w:rsidP="00723994">
      <w:pPr>
        <w:rPr>
          <w:rFonts w:ascii="Times New Roman" w:hAnsi="Times New Roman" w:cs="Times New Roman"/>
        </w:rPr>
      </w:pPr>
      <w:proofErr w:type="gramStart"/>
      <w:r w:rsidRPr="00467C64">
        <w:rPr>
          <w:rFonts w:ascii="Times New Roman" w:hAnsi="Times New Roman" w:cs="Times New Roman"/>
        </w:rPr>
        <w:t>( Esta</w:t>
      </w:r>
      <w:proofErr w:type="gramEnd"/>
      <w:r w:rsidRPr="00467C64">
        <w:rPr>
          <w:rFonts w:ascii="Times New Roman" w:hAnsi="Times New Roman" w:cs="Times New Roman"/>
        </w:rPr>
        <w:t xml:space="preserve"> es la pregunta CLAVE para intención de compra.)</w:t>
      </w:r>
    </w:p>
    <w:p w14:paraId="121A07FC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0BB1168E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13. ¿Con qué frecuencia utilizaría este servicio móvil?</w:t>
      </w:r>
    </w:p>
    <w:p w14:paraId="23BB0E6B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Cada 15 días</w:t>
      </w:r>
    </w:p>
    <w:p w14:paraId="5A24E7A0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Una vez al mes</w:t>
      </w:r>
    </w:p>
    <w:p w14:paraId="54D6CD46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Cada 2–3 meses</w:t>
      </w:r>
    </w:p>
    <w:p w14:paraId="4F8DE2B3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Solo en eventos especiales</w:t>
      </w:r>
    </w:p>
    <w:p w14:paraId="113ED8ED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No lo utilizaría</w:t>
      </w:r>
    </w:p>
    <w:p w14:paraId="3314C527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3EDC46D4" w14:textId="7049CEE4" w:rsidR="00723994" w:rsidRPr="00467C64" w:rsidRDefault="00723994" w:rsidP="00723994">
      <w:pPr>
        <w:rPr>
          <w:rFonts w:ascii="Times New Roman" w:hAnsi="Times New Roman" w:cs="Times New Roman"/>
        </w:rPr>
      </w:pPr>
      <w:proofErr w:type="gramStart"/>
      <w:r w:rsidRPr="00467C64">
        <w:rPr>
          <w:rFonts w:ascii="Times New Roman" w:hAnsi="Times New Roman" w:cs="Times New Roman"/>
        </w:rPr>
        <w:t>( Esta</w:t>
      </w:r>
      <w:proofErr w:type="gramEnd"/>
      <w:r w:rsidRPr="00467C64">
        <w:rPr>
          <w:rFonts w:ascii="Times New Roman" w:hAnsi="Times New Roman" w:cs="Times New Roman"/>
        </w:rPr>
        <w:t xml:space="preserve"> es clave para estimación de demanda.)</w:t>
      </w:r>
    </w:p>
    <w:p w14:paraId="23960ECE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4EC2BBDE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SECCIÓN 5. PRECIO ACEPTADO (ESENCIAL)</w:t>
      </w:r>
    </w:p>
    <w:p w14:paraId="1FAE14FC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7467B926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14. Actualmente, ¿cuánto paga aproximadamente por un servicio de manicure o peinado en Bucaramanga?</w:t>
      </w:r>
    </w:p>
    <w:p w14:paraId="4A36CA16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Menos de $30.000</w:t>
      </w:r>
    </w:p>
    <w:p w14:paraId="32F37B65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$30.000 – $50.000</w:t>
      </w:r>
    </w:p>
    <w:p w14:paraId="41D19D85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$50.000 – $70.000</w:t>
      </w:r>
    </w:p>
    <w:p w14:paraId="2194CA44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Más de $70.000</w:t>
      </w:r>
    </w:p>
    <w:p w14:paraId="64204919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45A13F57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15. ¿Estaría dispuesto(a) a pagar un valor adicional por recibir el servicio a domicilio con agendamiento digital y horario flexible?</w:t>
      </w:r>
    </w:p>
    <w:p w14:paraId="5607BEBA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Sí</w:t>
      </w:r>
    </w:p>
    <w:p w14:paraId="022CC269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lastRenderedPageBreak/>
        <w:t>☐</w:t>
      </w:r>
      <w:r w:rsidRPr="00467C64">
        <w:rPr>
          <w:rFonts w:ascii="Times New Roman" w:hAnsi="Times New Roman" w:cs="Times New Roman"/>
        </w:rPr>
        <w:t xml:space="preserve"> No</w:t>
      </w:r>
    </w:p>
    <w:p w14:paraId="0A2AEBA6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Depende del precio</w:t>
      </w:r>
    </w:p>
    <w:p w14:paraId="2B9EE6F2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0A0E9FC2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16. ¿Cuál sería el precio máximo que estaría dispuesto(a) a pagar por un servicio móvil profesional?</w:t>
      </w:r>
    </w:p>
    <w:p w14:paraId="6E139580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Hasta $40.000</w:t>
      </w:r>
    </w:p>
    <w:p w14:paraId="005B44A8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$40.000 – $60.000</w:t>
      </w:r>
    </w:p>
    <w:p w14:paraId="4865812D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$60.000 – $80.000</w:t>
      </w:r>
    </w:p>
    <w:p w14:paraId="79197243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Más de $80.000</w:t>
      </w:r>
    </w:p>
    <w:p w14:paraId="6041778A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4A93C512" w14:textId="6724226E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(Esta pregunta permite estimar precio aceptado y punto de referencia.)</w:t>
      </w:r>
    </w:p>
    <w:p w14:paraId="21FC1883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5F450C51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SECCIÓN 6. CANAL DIGITAL</w:t>
      </w:r>
    </w:p>
    <w:p w14:paraId="76F65823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63A03950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17. ¿Utiliza redes sociales para buscar servicios de belleza?</w:t>
      </w:r>
    </w:p>
    <w:p w14:paraId="14C3A2FB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Sí</w:t>
      </w:r>
    </w:p>
    <w:p w14:paraId="305046C2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No</w:t>
      </w:r>
    </w:p>
    <w:p w14:paraId="12B75692" w14:textId="77777777" w:rsidR="00723994" w:rsidRPr="00467C64" w:rsidRDefault="00723994" w:rsidP="00723994">
      <w:pPr>
        <w:rPr>
          <w:rFonts w:ascii="Times New Roman" w:hAnsi="Times New Roman" w:cs="Times New Roman"/>
        </w:rPr>
      </w:pPr>
    </w:p>
    <w:p w14:paraId="1E80ED91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Times New Roman" w:hAnsi="Times New Roman" w:cs="Times New Roman"/>
        </w:rPr>
        <w:t>18. ¿Qué medio preferiría para agendar el servicio?</w:t>
      </w:r>
    </w:p>
    <w:p w14:paraId="532694F0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WhatsApp</w:t>
      </w:r>
    </w:p>
    <w:p w14:paraId="0A2C9D0C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Instagram</w:t>
      </w:r>
    </w:p>
    <w:p w14:paraId="6C919160" w14:textId="77777777" w:rsidR="00723994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Página web</w:t>
      </w:r>
    </w:p>
    <w:p w14:paraId="3EB24557" w14:textId="2782FCAC" w:rsidR="005246E1" w:rsidRPr="00467C64" w:rsidRDefault="00723994" w:rsidP="00723994">
      <w:pPr>
        <w:rPr>
          <w:rFonts w:ascii="Times New Roman" w:hAnsi="Times New Roman" w:cs="Times New Roman"/>
        </w:rPr>
      </w:pPr>
      <w:r w:rsidRPr="00467C64">
        <w:rPr>
          <w:rFonts w:ascii="Segoe UI Symbol" w:hAnsi="Segoe UI Symbol" w:cs="Segoe UI Symbol"/>
        </w:rPr>
        <w:t>☐</w:t>
      </w:r>
      <w:r w:rsidRPr="00467C64">
        <w:rPr>
          <w:rFonts w:ascii="Times New Roman" w:hAnsi="Times New Roman" w:cs="Times New Roman"/>
        </w:rPr>
        <w:t xml:space="preserve"> Llamada telefónica</w:t>
      </w:r>
    </w:p>
    <w:sectPr w:rsidR="005246E1" w:rsidRPr="00467C64" w:rsidSect="001815C5">
      <w:pgSz w:w="11910" w:h="16840"/>
      <w:pgMar w:top="1417" w:right="1701" w:bottom="1417" w:left="1701" w:header="454" w:footer="437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994"/>
    <w:rsid w:val="00106D8A"/>
    <w:rsid w:val="001815C5"/>
    <w:rsid w:val="00467C64"/>
    <w:rsid w:val="005246E1"/>
    <w:rsid w:val="005E5D58"/>
    <w:rsid w:val="006E3B58"/>
    <w:rsid w:val="00723994"/>
    <w:rsid w:val="007264F0"/>
    <w:rsid w:val="009C0AE5"/>
    <w:rsid w:val="00AE3C09"/>
    <w:rsid w:val="00C6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BEE24"/>
  <w15:chartTrackingRefBased/>
  <w15:docId w15:val="{1CCA6A65-9A76-4ACB-A6CB-C7070D7FA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239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239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239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239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239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239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239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239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239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239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239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239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2399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2399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2399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2399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2399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2399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239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239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239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239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239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2399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2399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2399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239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2399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239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498</Words>
  <Characters>2745</Characters>
  <Application>Microsoft Office Word</Application>
  <DocSecurity>0</DocSecurity>
  <Lines>22</Lines>
  <Paragraphs>6</Paragraphs>
  <ScaleCrop>false</ScaleCrop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Marcela Forero Poveda</dc:creator>
  <cp:keywords/>
  <dc:description/>
  <cp:lastModifiedBy>ANGELA FORERO</cp:lastModifiedBy>
  <cp:revision>2</cp:revision>
  <dcterms:created xsi:type="dcterms:W3CDTF">2026-02-27T15:25:00Z</dcterms:created>
  <dcterms:modified xsi:type="dcterms:W3CDTF">2026-07-15T22:31:00Z</dcterms:modified>
</cp:coreProperties>
</file>